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A4C02" w14:textId="77777777" w:rsidR="007158B6" w:rsidRDefault="007158B6" w:rsidP="007158B6">
      <w:pPr>
        <w:jc w:val="center"/>
        <w:rPr>
          <w:rFonts w:ascii="Times New Roman" w:hAnsi="Times New Roman" w:cs="Times New Roman"/>
          <w:b/>
          <w:sz w:val="96"/>
        </w:rPr>
      </w:pPr>
      <w:r w:rsidRPr="007B38CC">
        <w:rPr>
          <w:rFonts w:ascii="Times New Roman" w:hAnsi="Times New Roman" w:cs="Times New Roman"/>
          <w:b/>
          <w:sz w:val="96"/>
          <w:lang w:val="kk-KZ"/>
        </w:rPr>
        <w:t>Хабарландыру</w:t>
      </w:r>
      <w:r w:rsidRPr="007B38CC">
        <w:rPr>
          <w:rFonts w:ascii="Times New Roman" w:hAnsi="Times New Roman" w:cs="Times New Roman"/>
          <w:b/>
          <w:sz w:val="96"/>
        </w:rPr>
        <w:t>!</w:t>
      </w:r>
    </w:p>
    <w:p w14:paraId="3E429ADB" w14:textId="77777777" w:rsidR="007158B6" w:rsidRPr="007B38CC" w:rsidRDefault="007158B6" w:rsidP="007158B6">
      <w:pPr>
        <w:jc w:val="center"/>
        <w:rPr>
          <w:rFonts w:ascii="Times New Roman" w:hAnsi="Times New Roman" w:cs="Times New Roman"/>
          <w:b/>
          <w:sz w:val="96"/>
        </w:rPr>
      </w:pPr>
    </w:p>
    <w:p w14:paraId="1C3B8AE5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>
        <w:rPr>
          <w:rFonts w:ascii="Times New Roman" w:hAnsi="Times New Roman" w:cs="Times New Roman"/>
          <w:sz w:val="32"/>
          <w:szCs w:val="36"/>
          <w:lang w:val="kk-KZ"/>
        </w:rPr>
        <w:t xml:space="preserve">        </w:t>
      </w:r>
      <w:r w:rsidRPr="0078134E">
        <w:rPr>
          <w:rFonts w:ascii="Times New Roman" w:hAnsi="Times New Roman" w:cs="Times New Roman"/>
          <w:sz w:val="32"/>
          <w:szCs w:val="36"/>
          <w:lang w:val="kk-KZ"/>
        </w:rPr>
        <w:t xml:space="preserve">ҚР «Білім туралы» Заңына сәйкес, 1-сыныпқа ата-анасының өтініші бойынша балалар 6 жастан бастап қабылданады. Құжаттарды мемлекеттік egov.kz электрондық үкіметі, жергілікті атқарушы органдардың ақпараттық жүйелері арқылы, сондай-ақ қағаз нұсқада </w:t>
      </w:r>
      <w:r>
        <w:rPr>
          <w:rFonts w:ascii="Times New Roman" w:hAnsi="Times New Roman" w:cs="Times New Roman"/>
          <w:sz w:val="32"/>
          <w:szCs w:val="36"/>
          <w:lang w:val="kk-KZ"/>
        </w:rPr>
        <w:t>28</w:t>
      </w:r>
      <w:r w:rsidRPr="0078134E">
        <w:rPr>
          <w:rFonts w:ascii="Times New Roman" w:hAnsi="Times New Roman" w:cs="Times New Roman"/>
          <w:sz w:val="32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6"/>
          <w:lang w:val="kk-KZ"/>
        </w:rPr>
        <w:t>мамыр</w:t>
      </w:r>
      <w:r w:rsidRPr="0078134E">
        <w:rPr>
          <w:rFonts w:ascii="Times New Roman" w:hAnsi="Times New Roman" w:cs="Times New Roman"/>
          <w:sz w:val="32"/>
          <w:szCs w:val="36"/>
          <w:lang w:val="kk-KZ"/>
        </w:rPr>
        <w:t xml:space="preserve"> - 31 тамыз аралығында тапсыруға болады.</w:t>
      </w:r>
    </w:p>
    <w:p w14:paraId="334C23AC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Қазақстан азаматтары үшін Жалпы білім беретін орта мектепке қабылдауға қажетті құжаттар тізімі:</w:t>
      </w:r>
    </w:p>
    <w:p w14:paraId="0B0144F8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1)ата-ананың немесе заңды өкілінің өтініші;</w:t>
      </w:r>
    </w:p>
    <w:p w14:paraId="4ABF9C82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2) №065-у нысанындағы денсаулық жағдайы туралы анықтама және №052-2/у нысанындағы баланың денсаулық паспорты;</w:t>
      </w:r>
    </w:p>
    <w:p w14:paraId="33E40CD5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3)өлшемі 3х4 см сурет (2 дана)</w:t>
      </w:r>
    </w:p>
    <w:p w14:paraId="4ECD068B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Шетел азаматтары үшін:</w:t>
      </w:r>
    </w:p>
    <w:p w14:paraId="2A80E10F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Ата-аналар немесе басқа заңды өкілдер Қазақстанда уақытша немесе тұрақты тұруы керек. Шетелдіктер мектепке Қазақстан Республикасында тұрақты тұру құқығы туралы және тұрғылықты жері бойынша тіркеу туралы құжаттарды ұсынуы керек.</w:t>
      </w:r>
    </w:p>
    <w:p w14:paraId="2D46B8C5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</w:p>
    <w:p w14:paraId="0D2B1983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>Өтініш демалыс және мереке күндерді қоспағанда, дүйсенбіден жұмаға дейін қабылданады.</w:t>
      </w:r>
    </w:p>
    <w:p w14:paraId="497E760E" w14:textId="77777777" w:rsidR="007158B6" w:rsidRPr="0078134E" w:rsidRDefault="007158B6" w:rsidP="007158B6">
      <w:pPr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 w:rsidRPr="0078134E">
        <w:rPr>
          <w:rFonts w:ascii="Times New Roman" w:hAnsi="Times New Roman" w:cs="Times New Roman"/>
          <w:sz w:val="32"/>
          <w:szCs w:val="36"/>
          <w:lang w:val="kk-KZ"/>
        </w:rPr>
        <w:t xml:space="preserve">Құрметті ата-аналар! Құжаттарды тапсыруды соңғы күндерге қалдырмай, балаңызды мектепке беруді алдын ала ойластыруға шақырамыз! </w:t>
      </w:r>
      <w:r w:rsidRPr="0078134E">
        <w:rPr>
          <w:rFonts w:ascii="Times New Roman" w:hAnsi="Times New Roman" w:cs="Times New Roman"/>
          <w:sz w:val="28"/>
          <w:szCs w:val="36"/>
          <w:lang w:val="kk-KZ"/>
        </w:rPr>
        <w:br w:type="page"/>
      </w:r>
    </w:p>
    <w:p w14:paraId="1383CB29" w14:textId="77777777" w:rsidR="007158B6" w:rsidRPr="005B72AB" w:rsidRDefault="007158B6" w:rsidP="007158B6">
      <w:pPr>
        <w:jc w:val="center"/>
        <w:rPr>
          <w:rFonts w:ascii="Times New Roman" w:hAnsi="Times New Roman" w:cs="Times New Roman"/>
          <w:b/>
          <w:sz w:val="96"/>
          <w:szCs w:val="72"/>
          <w:lang w:val="kk-KZ"/>
        </w:rPr>
      </w:pPr>
      <w:bookmarkStart w:id="0" w:name="_Hlk228969561"/>
      <w:r w:rsidRPr="005B72AB">
        <w:rPr>
          <w:rFonts w:ascii="Times New Roman" w:hAnsi="Times New Roman" w:cs="Times New Roman"/>
          <w:b/>
          <w:sz w:val="96"/>
          <w:szCs w:val="72"/>
          <w:lang w:val="kk-KZ"/>
        </w:rPr>
        <w:lastRenderedPageBreak/>
        <w:t>Объявление!</w:t>
      </w:r>
      <w:bookmarkEnd w:id="0"/>
    </w:p>
    <w:p w14:paraId="42158FBA" w14:textId="77777777" w:rsidR="007158B6" w:rsidRPr="007B38CC" w:rsidRDefault="007158B6" w:rsidP="007158B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5037B660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 xml:space="preserve">Согласно Закону РК «Об образовании» в 1 класс дети поступают с 6 лет по заявлению родителей. Документы можно подать посредством портала электронного правительства egov.kz, информационные системы местных исполнительных органов, а также в бумажном виде с </w:t>
      </w:r>
      <w:r>
        <w:rPr>
          <w:rFonts w:ascii="Times New Roman" w:hAnsi="Times New Roman" w:cs="Times New Roman"/>
          <w:sz w:val="32"/>
          <w:szCs w:val="28"/>
          <w:lang w:val="kk-KZ"/>
        </w:rPr>
        <w:t>28</w:t>
      </w:r>
      <w:r w:rsidRPr="0078134E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kk-KZ"/>
        </w:rPr>
        <w:t>мая</w:t>
      </w:r>
      <w:r w:rsidRPr="0078134E">
        <w:rPr>
          <w:rFonts w:ascii="Times New Roman" w:hAnsi="Times New Roman" w:cs="Times New Roman"/>
          <w:sz w:val="32"/>
          <w:szCs w:val="28"/>
          <w:lang w:val="kk-KZ"/>
        </w:rPr>
        <w:t xml:space="preserve"> по 31 августа.</w:t>
      </w:r>
    </w:p>
    <w:p w14:paraId="045C589F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Перечень документов, необходимых для поступления в школу через портал для граждан Казахстана:</w:t>
      </w:r>
    </w:p>
    <w:p w14:paraId="65C073C5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1) заявление родителей или других законных представителей;</w:t>
      </w:r>
    </w:p>
    <w:p w14:paraId="23264C9F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2) справка о состоянии здоровья формы № 065-у и паспорт здоровья ребенка №052-2/у;</w:t>
      </w:r>
    </w:p>
    <w:p w14:paraId="0F563380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3) фотография размером 3х4 см (2 шт.)</w:t>
      </w:r>
    </w:p>
    <w:p w14:paraId="790270C4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Для иностранных граждан:</w:t>
      </w:r>
    </w:p>
    <w:p w14:paraId="6DAD030A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Родители или другие законные представители ребенка должны проживать в нашей стране временно или постоянно. Иностранные граждане должны предоставить в школу документ о праве на постоянное проживание в Республике Казахстан вместе с отметкой о регистрации по месту жительства.</w:t>
      </w:r>
    </w:p>
    <w:p w14:paraId="215A8FF2" w14:textId="77777777" w:rsidR="007158B6" w:rsidRPr="0078134E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Заявки принимаются с понедельника по пятницу за исключением выходных и праздничных дней.</w:t>
      </w:r>
    </w:p>
    <w:p w14:paraId="2A50ED63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78134E">
        <w:rPr>
          <w:rFonts w:ascii="Times New Roman" w:hAnsi="Times New Roman" w:cs="Times New Roman"/>
          <w:sz w:val="32"/>
          <w:szCs w:val="28"/>
          <w:lang w:val="kk-KZ"/>
        </w:rPr>
        <w:t>Уважаемые родители, просим вас заранее позаботиться о поступлении в школу, не откладывая подачу документов на последние дни.</w:t>
      </w:r>
    </w:p>
    <w:p w14:paraId="7DAFCAD3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14:paraId="5C04F504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14:paraId="453877BD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14:paraId="22566CF9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14:paraId="689F41BB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r w:rsidRPr="00490AEC">
        <w:rPr>
          <w:rFonts w:ascii="Times New Roman" w:hAnsi="Times New Roman" w:cs="Times New Roman"/>
          <w:sz w:val="32"/>
        </w:rPr>
        <w:lastRenderedPageBreak/>
        <w:t xml:space="preserve">53 </w:t>
      </w:r>
      <w:proofErr w:type="spellStart"/>
      <w:r w:rsidRPr="00490AEC">
        <w:rPr>
          <w:rFonts w:ascii="Times New Roman" w:hAnsi="Times New Roman" w:cs="Times New Roman"/>
          <w:sz w:val="32"/>
        </w:rPr>
        <w:t>Мектеп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90AEC">
        <w:rPr>
          <w:rFonts w:ascii="Times New Roman" w:hAnsi="Times New Roman" w:cs="Times New Roman"/>
          <w:sz w:val="32"/>
        </w:rPr>
        <w:t>осының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бары </w:t>
      </w:r>
      <w:proofErr w:type="spellStart"/>
      <w:r w:rsidRPr="00490AEC">
        <w:rPr>
          <w:rFonts w:ascii="Times New Roman" w:hAnsi="Times New Roman" w:cs="Times New Roman"/>
          <w:sz w:val="32"/>
        </w:rPr>
        <w:t>шықпады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490AEC">
        <w:rPr>
          <w:rFonts w:ascii="Times New Roman" w:hAnsi="Times New Roman" w:cs="Times New Roman"/>
          <w:sz w:val="32"/>
        </w:rPr>
        <w:t>ма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?</w:t>
      </w:r>
      <w:proofErr w:type="gramEnd"/>
    </w:p>
    <w:p w14:paraId="40A98264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Талғар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2;  </w:t>
      </w:r>
    </w:p>
    <w:p w14:paraId="41FC1FE7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Зеренді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28, 30, 32, 34, 36, 38, 40; </w:t>
      </w:r>
    </w:p>
    <w:p w14:paraId="0060B824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Көкорай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23, 25, 27, 29, 31, 33, 35, 37, 39, 41 </w:t>
      </w:r>
    </w:p>
    <w:p w14:paraId="1984DAAD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Жанкент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71, 85, 97, 146, 148; </w:t>
      </w:r>
    </w:p>
    <w:p w14:paraId="18C5EF06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Қарқабат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13/1; </w:t>
      </w:r>
    </w:p>
    <w:p w14:paraId="7C6F88A8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Құндызды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9, 11, 13; </w:t>
      </w:r>
    </w:p>
    <w:p w14:paraId="5DDA925E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Ақсу-Аюлы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4, 19, 21, 24, 26, 37, 39; </w:t>
      </w:r>
    </w:p>
    <w:p w14:paraId="252DFD70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Кемел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3, 5, 7, 9, 11, 13, 15, 17; </w:t>
      </w:r>
    </w:p>
    <w:p w14:paraId="70606AA1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Қосалқа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3, 13, 14, 15; </w:t>
      </w:r>
    </w:p>
    <w:p w14:paraId="3DE7A47D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Ақсұңқар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14,16,18; </w:t>
      </w:r>
    </w:p>
    <w:p w14:paraId="7A9E2EF1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Берен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13, 15, 17, 19, 21; </w:t>
      </w:r>
    </w:p>
    <w:p w14:paraId="217BC418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r w:rsidRPr="00490AEC">
        <w:rPr>
          <w:rFonts w:ascii="Times New Roman" w:hAnsi="Times New Roman" w:cs="Times New Roman"/>
          <w:sz w:val="32"/>
        </w:rPr>
        <w:t xml:space="preserve">Мерей 7, 9, 11; </w:t>
      </w:r>
    </w:p>
    <w:p w14:paraId="241E9FF7" w14:textId="77777777" w:rsidR="007158B6" w:rsidRPr="00490AEC" w:rsidRDefault="007158B6" w:rsidP="007158B6">
      <w:pPr>
        <w:rPr>
          <w:rFonts w:ascii="Times New Roman" w:hAnsi="Times New Roman" w:cs="Times New Roman"/>
          <w:sz w:val="32"/>
        </w:rPr>
      </w:pPr>
      <w:proofErr w:type="spellStart"/>
      <w:r w:rsidRPr="00490AEC">
        <w:rPr>
          <w:rFonts w:ascii="Times New Roman" w:hAnsi="Times New Roman" w:cs="Times New Roman"/>
          <w:sz w:val="32"/>
        </w:rPr>
        <w:t>Аршын</w:t>
      </w:r>
      <w:proofErr w:type="spellEnd"/>
      <w:r w:rsidRPr="00490AEC">
        <w:rPr>
          <w:rFonts w:ascii="Times New Roman" w:hAnsi="Times New Roman" w:cs="Times New Roman"/>
          <w:sz w:val="32"/>
        </w:rPr>
        <w:t xml:space="preserve"> 2, 4, 6, 8, 10, 12, 14, 14а, 14б</w:t>
      </w:r>
    </w:p>
    <w:p w14:paraId="45EB9900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A597FC5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687A28C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C73C9F9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1182B9F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74E6E9E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6F686FB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AA50E05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0917B08F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6CDD1026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7C17677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3EAAC63" w14:textId="77777777" w:rsidR="007158B6" w:rsidRDefault="007158B6" w:rsidP="007158B6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6CE4473A" w14:textId="77777777" w:rsidR="007158B6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0C8D602E" w14:textId="77777777" w:rsidR="007158B6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26AF6B9A" w14:textId="77777777" w:rsidR="007158B6" w:rsidRPr="007B3E79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proofErr w:type="spellStart"/>
      <w:r w:rsidRPr="007B3E7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Хабарландыру</w:t>
      </w:r>
      <w:proofErr w:type="spellEnd"/>
      <w:r w:rsidRPr="007B3E7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!</w:t>
      </w:r>
    </w:p>
    <w:p w14:paraId="32BFB0D6" w14:textId="77777777" w:rsidR="007158B6" w:rsidRPr="007B3E79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Құрбан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айт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мерекесіне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байланысты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27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мамыр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күні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1-сыныпқа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құжаттарды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қабылдау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тек eGov.kz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электрондық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үкімет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порталы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және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жергілікті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атқарушы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органдардың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ақпараттық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жүйелері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арқылы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жүзеге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асырылады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</w:p>
    <w:p w14:paraId="7EEFDCED" w14:textId="77777777" w:rsidR="007158B6" w:rsidRPr="007B3E79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Құжаттарды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қағаз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нұсқада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қабылдау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28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мамыр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мен 31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тамыз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аралығында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жүргізіледі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</w:p>
    <w:p w14:paraId="52FB7279" w14:textId="77777777" w:rsidR="007158B6" w:rsidRPr="007B3E79" w:rsidRDefault="007158B6" w:rsidP="0071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59F2926">
          <v:rect id="_x0000_i1025" style="width:0;height:1.5pt" o:hralign="center" o:hrstd="t" o:hr="t" fillcolor="#a0a0a0" stroked="f"/>
        </w:pict>
      </w:r>
    </w:p>
    <w:p w14:paraId="136367E6" w14:textId="77777777" w:rsidR="007158B6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67959128" w14:textId="77777777" w:rsidR="007158B6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6FEEAAFB" w14:textId="77777777" w:rsidR="007158B6" w:rsidRPr="007B3E79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B3E79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Объявление!</w:t>
      </w:r>
    </w:p>
    <w:p w14:paraId="32225E43" w14:textId="77777777" w:rsidR="007158B6" w:rsidRPr="007B3E79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 связи с праздником Курбан </w:t>
      </w:r>
      <w:proofErr w:type="spellStart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айт</w:t>
      </w:r>
      <w:proofErr w:type="spellEnd"/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, 27 мая прием документов в 1 класс осуществляется только через государственный портал eGov.kz и информационные системы местных исполнительных органов.</w:t>
      </w:r>
    </w:p>
    <w:p w14:paraId="6B870C93" w14:textId="77777777" w:rsidR="007158B6" w:rsidRPr="007B3E79" w:rsidRDefault="007158B6" w:rsidP="00715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B3E79">
        <w:rPr>
          <w:rFonts w:ascii="Times New Roman" w:eastAsia="Times New Roman" w:hAnsi="Times New Roman" w:cs="Times New Roman"/>
          <w:sz w:val="44"/>
          <w:szCs w:val="44"/>
          <w:lang w:eastAsia="ru-RU"/>
        </w:rPr>
        <w:t>Прием документов в бумажном формате будет проводиться с 28 мая по 31 августа.</w:t>
      </w:r>
    </w:p>
    <w:p w14:paraId="36FA543F" w14:textId="77777777" w:rsidR="007158B6" w:rsidRPr="009A04AA" w:rsidRDefault="007158B6" w:rsidP="007158B6">
      <w:pPr>
        <w:jc w:val="center"/>
        <w:rPr>
          <w:rStyle w:val="a3"/>
          <w:rFonts w:ascii="Times New Roman" w:hAnsi="Times New Roman" w:cs="Times New Roman"/>
          <w:i w:val="0"/>
          <w:iCs w:val="0"/>
          <w:sz w:val="32"/>
          <w:szCs w:val="32"/>
        </w:rPr>
      </w:pPr>
    </w:p>
    <w:p w14:paraId="5C8F69E0" w14:textId="77777777" w:rsidR="00C82F2D" w:rsidRDefault="00C82F2D"/>
    <w:sectPr w:rsidR="00C8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1"/>
    <w:rsid w:val="007158B6"/>
    <w:rsid w:val="00C82F2D"/>
    <w:rsid w:val="00D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17C3A-1360-4432-BE6A-38B38FD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158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_ADMIN_</dc:creator>
  <cp:keywords/>
  <dc:description/>
  <cp:lastModifiedBy>_ADMIN_</cp:lastModifiedBy>
  <cp:revision>2</cp:revision>
  <dcterms:created xsi:type="dcterms:W3CDTF">2026-05-06T09:46:00Z</dcterms:created>
  <dcterms:modified xsi:type="dcterms:W3CDTF">2026-05-06T09:46:00Z</dcterms:modified>
</cp:coreProperties>
</file>